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E4390" w14:textId="26BF9905" w:rsidR="001E4F4E" w:rsidRPr="004F52FA" w:rsidRDefault="001E4F4E" w:rsidP="004F52FA">
      <w:pPr>
        <w:jc w:val="center"/>
        <w:rPr>
          <w:b/>
          <w:bCs/>
          <w:sz w:val="28"/>
          <w:szCs w:val="28"/>
        </w:rPr>
      </w:pPr>
      <w:r w:rsidRPr="004F52FA">
        <w:rPr>
          <w:b/>
          <w:bCs/>
          <w:sz w:val="28"/>
          <w:szCs w:val="28"/>
        </w:rPr>
        <w:t>Barnoldswick Town Council</w:t>
      </w:r>
    </w:p>
    <w:p w14:paraId="7642CD79" w14:textId="066CAE4D" w:rsidR="001E4F4E" w:rsidRDefault="001E4F4E" w:rsidP="004F52FA">
      <w:pPr>
        <w:jc w:val="center"/>
      </w:pPr>
      <w:r>
        <w:t>The Civic Hall, Station Road, Barnoldswick, BB18 5NA</w:t>
      </w:r>
      <w:r>
        <w:br/>
        <w:t>Tel 01282 788090</w:t>
      </w:r>
    </w:p>
    <w:p w14:paraId="277CA0AA" w14:textId="442B98B4" w:rsidR="001E4F4E" w:rsidRDefault="001E4F4E" w:rsidP="004F52FA">
      <w:pPr>
        <w:jc w:val="right"/>
      </w:pPr>
      <w:r>
        <w:t>2</w:t>
      </w:r>
      <w:r w:rsidRPr="001E4F4E">
        <w:rPr>
          <w:vertAlign w:val="superscript"/>
        </w:rPr>
        <w:t>nd</w:t>
      </w:r>
      <w:r>
        <w:t xml:space="preserve"> March 2026</w:t>
      </w:r>
    </w:p>
    <w:p w14:paraId="0AFF867C" w14:textId="77777777" w:rsidR="004F52FA" w:rsidRPr="004F52FA" w:rsidRDefault="001E4F4E" w:rsidP="00BA1FAE">
      <w:pPr>
        <w:spacing w:after="40"/>
        <w:rPr>
          <w:b/>
          <w:bCs/>
        </w:rPr>
      </w:pPr>
      <w:r w:rsidRPr="004F52FA">
        <w:rPr>
          <w:b/>
          <w:bCs/>
        </w:rPr>
        <w:t xml:space="preserve">TO: Members of the Full council and press. </w:t>
      </w:r>
    </w:p>
    <w:p w14:paraId="5A795746" w14:textId="1007817E" w:rsidR="001E4F4E" w:rsidRDefault="001E4F4E" w:rsidP="00BA1FAE">
      <w:pPr>
        <w:spacing w:after="40"/>
      </w:pPr>
      <w:r>
        <w:t>You are summoned to attend a meeting of the Full Council to be held on Wednesday 11</w:t>
      </w:r>
      <w:r w:rsidRPr="001E4F4E">
        <w:rPr>
          <w:vertAlign w:val="superscript"/>
        </w:rPr>
        <w:t>th</w:t>
      </w:r>
      <w:r>
        <w:t xml:space="preserve"> March 2026 at 7pm, at The Civic Hall, for the purpose of transacting the business of the agenda below.</w:t>
      </w:r>
    </w:p>
    <w:p w14:paraId="5D0E5294" w14:textId="77777777" w:rsidR="006A085A" w:rsidRPr="006A085A" w:rsidRDefault="001E4F4E" w:rsidP="006A085A">
      <w:pPr>
        <w:spacing w:after="40"/>
      </w:pPr>
      <w:r>
        <w:t>Members of the public are invited to send any questions to the Clerk by 12 noon on the day of the meeting.</w:t>
      </w:r>
      <w:r w:rsidR="006A085A">
        <w:t xml:space="preserve"> The meeting will be livestreamed on the Town Council YouTube channel and can be accessed via this link  </w:t>
      </w:r>
      <w:hyperlink r:id="rId5" w:history="1">
        <w:r w:rsidR="006A085A" w:rsidRPr="006A085A">
          <w:rPr>
            <w:rStyle w:val="Hyperlink"/>
          </w:rPr>
          <w:t>https://youtube.com/live/7uHJYSTKd8A?feature=share</w:t>
        </w:r>
      </w:hyperlink>
    </w:p>
    <w:p w14:paraId="057323C8" w14:textId="0982E564" w:rsidR="001E4F4E" w:rsidRDefault="001E4F4E" w:rsidP="00BA1FAE">
      <w:pPr>
        <w:spacing w:after="40"/>
      </w:pPr>
    </w:p>
    <w:p w14:paraId="3879B891" w14:textId="77777777" w:rsidR="00BA1FAE" w:rsidRDefault="00BA1FAE" w:rsidP="00BA1FAE">
      <w:pPr>
        <w:spacing w:after="40"/>
      </w:pPr>
    </w:p>
    <w:p w14:paraId="01D0E35E" w14:textId="4185D334" w:rsidR="001E4F4E" w:rsidRPr="00BA1FAE" w:rsidRDefault="003B5960" w:rsidP="00BA1FAE">
      <w:pPr>
        <w:jc w:val="center"/>
        <w:rPr>
          <w:rFonts w:ascii="Lucida Handwriting" w:hAnsi="Lucida Handwriting"/>
        </w:rPr>
      </w:pPr>
      <w:r>
        <w:rPr>
          <w:rFonts w:ascii="Lucida Handwriting" w:hAnsi="Lucida Handwriting"/>
        </w:rPr>
        <w:t>Joanne Geldard</w:t>
      </w:r>
    </w:p>
    <w:p w14:paraId="3E39D849" w14:textId="4ED8112E" w:rsidR="001E4F4E" w:rsidRDefault="003B5960" w:rsidP="00BA1FAE">
      <w:pPr>
        <w:jc w:val="center"/>
      </w:pPr>
      <w:r>
        <w:t>Joanne Geldard – Town Clerk</w:t>
      </w:r>
    </w:p>
    <w:p w14:paraId="0E90BA29" w14:textId="166C4AAD" w:rsidR="001E4F4E" w:rsidRDefault="001E4F4E">
      <w:r>
        <w:t>AGENDA</w:t>
      </w:r>
    </w:p>
    <w:p w14:paraId="776CBD1D" w14:textId="6AA62048" w:rsidR="001E4F4E" w:rsidRDefault="001E4F4E" w:rsidP="004F52FA">
      <w:pPr>
        <w:pStyle w:val="ListParagraph"/>
        <w:numPr>
          <w:ilvl w:val="0"/>
          <w:numId w:val="1"/>
        </w:numPr>
      </w:pPr>
      <w:r w:rsidRPr="004F52FA">
        <w:rPr>
          <w:b/>
          <w:bCs/>
        </w:rPr>
        <w:t>Apologies for Absence</w:t>
      </w:r>
      <w:r>
        <w:br/>
        <w:t>To report and record apologies for ab</w:t>
      </w:r>
      <w:r w:rsidR="00641B33">
        <w:t>sence from members of the Council.</w:t>
      </w:r>
    </w:p>
    <w:p w14:paraId="3D0C4595" w14:textId="506685CD" w:rsidR="00641B33" w:rsidRDefault="00641B33" w:rsidP="004F52FA">
      <w:pPr>
        <w:pStyle w:val="ListParagraph"/>
        <w:numPr>
          <w:ilvl w:val="0"/>
          <w:numId w:val="1"/>
        </w:numPr>
      </w:pPr>
      <w:r w:rsidRPr="004F52FA">
        <w:rPr>
          <w:b/>
          <w:bCs/>
        </w:rPr>
        <w:t>Declarations of Interest</w:t>
      </w:r>
      <w:r>
        <w:br/>
        <w:t>In accordance with the requirements of the Councillor Code of Conduct, to disclose and declare any personal or prejudicial pecuniary interest(s) on any Agenda item.</w:t>
      </w:r>
    </w:p>
    <w:p w14:paraId="53A26DEE" w14:textId="00E0AB02" w:rsidR="00641B33" w:rsidRDefault="00641B33" w:rsidP="004F52FA">
      <w:pPr>
        <w:pStyle w:val="ListParagraph"/>
        <w:numPr>
          <w:ilvl w:val="0"/>
          <w:numId w:val="1"/>
        </w:numPr>
      </w:pPr>
      <w:r w:rsidRPr="004F52FA">
        <w:rPr>
          <w:b/>
          <w:bCs/>
        </w:rPr>
        <w:t>Open Forum</w:t>
      </w:r>
      <w:r>
        <w:br/>
        <w:t xml:space="preserve">For up to a total of 15 minutes representations from members of the public </w:t>
      </w:r>
      <w:r w:rsidR="00B74A6B">
        <w:t>which are relevant to the Council. (standing order 27)</w:t>
      </w:r>
    </w:p>
    <w:p w14:paraId="7F0B8FBA" w14:textId="6A1F85AA" w:rsidR="00B74A6B" w:rsidRDefault="00B74A6B" w:rsidP="004F52FA">
      <w:pPr>
        <w:pStyle w:val="ListParagraph"/>
        <w:numPr>
          <w:ilvl w:val="0"/>
          <w:numId w:val="1"/>
        </w:numPr>
      </w:pPr>
      <w:r w:rsidRPr="004F52FA">
        <w:rPr>
          <w:b/>
          <w:bCs/>
        </w:rPr>
        <w:t>Minutes of the last Meeting</w:t>
      </w:r>
      <w:r>
        <w:br/>
        <w:t xml:space="preserve">To approve and accept the minutes of </w:t>
      </w:r>
      <w:r w:rsidR="00B71E41">
        <w:t>the Council meeting held 21</w:t>
      </w:r>
      <w:r w:rsidR="00B71E41" w:rsidRPr="004F52FA">
        <w:rPr>
          <w:vertAlign w:val="superscript"/>
        </w:rPr>
        <w:t>st</w:t>
      </w:r>
      <w:r w:rsidR="00B71E41">
        <w:t xml:space="preserve"> January 2026.</w:t>
      </w:r>
    </w:p>
    <w:p w14:paraId="3E93CBAB" w14:textId="1F45409A" w:rsidR="003B5960" w:rsidRDefault="003B5960" w:rsidP="004F52FA">
      <w:pPr>
        <w:pStyle w:val="ListParagraph"/>
        <w:numPr>
          <w:ilvl w:val="0"/>
          <w:numId w:val="1"/>
        </w:numPr>
      </w:pPr>
      <w:r>
        <w:rPr>
          <w:b/>
          <w:bCs/>
        </w:rPr>
        <w:t>Finance</w:t>
      </w:r>
      <w:r>
        <w:rPr>
          <w:b/>
          <w:bCs/>
        </w:rPr>
        <w:br/>
      </w:r>
      <w:r w:rsidRPr="003B5960">
        <w:t>To confirm approval of payments made by the Town Clerk since the last meeting of the Council and to delegate consent for payments to be made prior to the next meeting of the Council</w:t>
      </w:r>
    </w:p>
    <w:p w14:paraId="7CF8F7C4" w14:textId="711EEDC5" w:rsidR="003B5960" w:rsidRDefault="00B71E41" w:rsidP="003B5960">
      <w:pPr>
        <w:pStyle w:val="ListParagraph"/>
        <w:numPr>
          <w:ilvl w:val="0"/>
          <w:numId w:val="1"/>
        </w:numPr>
      </w:pPr>
      <w:r w:rsidRPr="004F52FA">
        <w:rPr>
          <w:b/>
          <w:bCs/>
        </w:rPr>
        <w:t>Committee Reports</w:t>
      </w:r>
      <w:r>
        <w:br/>
        <w:t>General Purposes held 11</w:t>
      </w:r>
      <w:r w:rsidRPr="004F52FA">
        <w:rPr>
          <w:vertAlign w:val="superscript"/>
        </w:rPr>
        <w:t>th</w:t>
      </w:r>
      <w:r>
        <w:t xml:space="preserve"> February 2026.</w:t>
      </w:r>
    </w:p>
    <w:p w14:paraId="49DE4CC4" w14:textId="29CAB78B" w:rsidR="00B71E41" w:rsidRDefault="00685D39" w:rsidP="004F52FA">
      <w:pPr>
        <w:pStyle w:val="ListParagraph"/>
        <w:numPr>
          <w:ilvl w:val="0"/>
          <w:numId w:val="1"/>
        </w:numPr>
      </w:pPr>
      <w:r w:rsidRPr="004F52FA">
        <w:rPr>
          <w:b/>
          <w:bCs/>
        </w:rPr>
        <w:t>Proposal to increase frequency of Council Meetings</w:t>
      </w:r>
      <w:r>
        <w:br/>
        <w:t>To consider holding monthly Council meetings until we satisfied that we are back on an even keel.</w:t>
      </w:r>
    </w:p>
    <w:p w14:paraId="73D6EECE" w14:textId="5062A905" w:rsidR="00685D39" w:rsidRDefault="00685D39" w:rsidP="004F52FA">
      <w:pPr>
        <w:pStyle w:val="ListParagraph"/>
        <w:numPr>
          <w:ilvl w:val="0"/>
          <w:numId w:val="1"/>
        </w:numPr>
      </w:pPr>
      <w:r w:rsidRPr="004F52FA">
        <w:rPr>
          <w:b/>
          <w:bCs/>
        </w:rPr>
        <w:t>Establishment of a Staffing Committee</w:t>
      </w:r>
      <w:r>
        <w:br/>
        <w:t>To create a Staffing Committee in line with the Terms of Reference proposed.</w:t>
      </w:r>
    </w:p>
    <w:p w14:paraId="47C7EF7B" w14:textId="45E5F796" w:rsidR="00685D39" w:rsidRDefault="00685D39" w:rsidP="004F52FA">
      <w:pPr>
        <w:pStyle w:val="ListParagraph"/>
        <w:numPr>
          <w:ilvl w:val="0"/>
          <w:numId w:val="1"/>
        </w:numPr>
      </w:pPr>
      <w:r w:rsidRPr="004F52FA">
        <w:rPr>
          <w:b/>
          <w:bCs/>
        </w:rPr>
        <w:t>Role of the Clerk</w:t>
      </w:r>
      <w:r>
        <w:br/>
        <w:t xml:space="preserve">To consider adopting the </w:t>
      </w:r>
      <w:proofErr w:type="gramStart"/>
      <w:r>
        <w:t>clerks</w:t>
      </w:r>
      <w:proofErr w:type="gramEnd"/>
      <w:r>
        <w:t xml:space="preserve"> role as outlined in our locum specification.</w:t>
      </w:r>
    </w:p>
    <w:p w14:paraId="0BFB3D8C" w14:textId="03AC68AE" w:rsidR="00430412" w:rsidRDefault="00430412" w:rsidP="004F52FA">
      <w:pPr>
        <w:pStyle w:val="ListParagraph"/>
        <w:numPr>
          <w:ilvl w:val="0"/>
          <w:numId w:val="1"/>
        </w:numPr>
      </w:pPr>
      <w:r w:rsidRPr="004F52FA">
        <w:rPr>
          <w:b/>
          <w:bCs/>
        </w:rPr>
        <w:t>New Code of Conduct</w:t>
      </w:r>
      <w:r>
        <w:br/>
        <w:t>Proposal to adopt a more thorough Code of Conduct based on the Nolan Principles.</w:t>
      </w:r>
    </w:p>
    <w:p w14:paraId="7BA474AB" w14:textId="508971DE" w:rsidR="00430412" w:rsidRDefault="00430412" w:rsidP="004F52FA">
      <w:pPr>
        <w:pStyle w:val="ListParagraph"/>
        <w:numPr>
          <w:ilvl w:val="0"/>
          <w:numId w:val="1"/>
        </w:numPr>
      </w:pPr>
      <w:r w:rsidRPr="004F52FA">
        <w:rPr>
          <w:b/>
          <w:bCs/>
        </w:rPr>
        <w:t>Document Register</w:t>
      </w:r>
      <w:r>
        <w:br/>
        <w:t>To create a register of key Council documents. Distributed to who and when.</w:t>
      </w:r>
    </w:p>
    <w:p w14:paraId="56F028FA" w14:textId="6F8DC959" w:rsidR="00430412" w:rsidRDefault="00430412" w:rsidP="004F52FA">
      <w:pPr>
        <w:pStyle w:val="ListParagraph"/>
        <w:numPr>
          <w:ilvl w:val="0"/>
          <w:numId w:val="1"/>
        </w:numPr>
      </w:pPr>
      <w:r w:rsidRPr="004F52FA">
        <w:rPr>
          <w:b/>
          <w:bCs/>
        </w:rPr>
        <w:lastRenderedPageBreak/>
        <w:t>Visitors Book</w:t>
      </w:r>
      <w:r>
        <w:br/>
        <w:t xml:space="preserve">To establish a </w:t>
      </w:r>
      <w:proofErr w:type="gramStart"/>
      <w:r w:rsidR="00224DDF">
        <w:t>visitors</w:t>
      </w:r>
      <w:proofErr w:type="gramEnd"/>
      <w:r w:rsidR="00224DDF">
        <w:t xml:space="preserve"> book for Barnoldswick Town Council Office.</w:t>
      </w:r>
    </w:p>
    <w:p w14:paraId="155F9D6A" w14:textId="7B816495" w:rsidR="00224DDF" w:rsidRDefault="00224DDF" w:rsidP="004F52FA">
      <w:pPr>
        <w:pStyle w:val="ListParagraph"/>
        <w:numPr>
          <w:ilvl w:val="0"/>
          <w:numId w:val="1"/>
        </w:numPr>
      </w:pPr>
      <w:r w:rsidRPr="004F52FA">
        <w:rPr>
          <w:b/>
          <w:bCs/>
        </w:rPr>
        <w:t>Council Payment of creditors</w:t>
      </w:r>
      <w:r>
        <w:br/>
        <w:t>To establish that we have a robust system in place which is not reliant on one individual.</w:t>
      </w:r>
    </w:p>
    <w:p w14:paraId="4E9F2FF9" w14:textId="4E116BDF" w:rsidR="00224DDF" w:rsidRDefault="00224DDF" w:rsidP="004F52FA">
      <w:pPr>
        <w:pStyle w:val="ListParagraph"/>
        <w:numPr>
          <w:ilvl w:val="0"/>
          <w:numId w:val="1"/>
        </w:numPr>
      </w:pPr>
      <w:r w:rsidRPr="004F52FA">
        <w:rPr>
          <w:b/>
          <w:bCs/>
        </w:rPr>
        <w:t>Internal Audit</w:t>
      </w:r>
      <w:r>
        <w:br/>
        <w:t>To note that this has not at the time of creating this agenda been completed.</w:t>
      </w:r>
    </w:p>
    <w:p w14:paraId="56CE67B6" w14:textId="589CCAF4" w:rsidR="00224DDF" w:rsidRDefault="00224DDF" w:rsidP="004F52FA">
      <w:pPr>
        <w:pStyle w:val="ListParagraph"/>
        <w:numPr>
          <w:ilvl w:val="0"/>
          <w:numId w:val="1"/>
        </w:numPr>
      </w:pPr>
      <w:r w:rsidRPr="004F52FA">
        <w:rPr>
          <w:b/>
          <w:bCs/>
        </w:rPr>
        <w:t>Contract with Singh’s</w:t>
      </w:r>
      <w:r>
        <w:br/>
        <w:t>To agree signing off of the rental agreement for garage facility.</w:t>
      </w:r>
    </w:p>
    <w:p w14:paraId="1A6E15B4" w14:textId="77777777" w:rsidR="003B5960" w:rsidRPr="003B5960" w:rsidRDefault="006E2F98" w:rsidP="004F52FA">
      <w:pPr>
        <w:pStyle w:val="ListParagraph"/>
        <w:numPr>
          <w:ilvl w:val="0"/>
          <w:numId w:val="1"/>
        </w:numPr>
      </w:pPr>
      <w:r>
        <w:rPr>
          <w:b/>
          <w:bCs/>
        </w:rPr>
        <w:t>Grant Application</w:t>
      </w:r>
    </w:p>
    <w:p w14:paraId="2838AFF2" w14:textId="33C151DB" w:rsidR="006E2F98" w:rsidRDefault="006E2F98" w:rsidP="003B5960">
      <w:pPr>
        <w:pStyle w:val="ListParagraph"/>
        <w:numPr>
          <w:ilvl w:val="1"/>
          <w:numId w:val="1"/>
        </w:numPr>
      </w:pPr>
      <w:r w:rsidRPr="006E2F98">
        <w:t>To consider the application from Barlick Blokes Project.</w:t>
      </w:r>
    </w:p>
    <w:p w14:paraId="5A7944A5" w14:textId="74BA5F64" w:rsidR="003B5960" w:rsidRDefault="003B5960" w:rsidP="003B5960">
      <w:pPr>
        <w:pStyle w:val="ListParagraph"/>
        <w:numPr>
          <w:ilvl w:val="1"/>
          <w:numId w:val="1"/>
        </w:numPr>
      </w:pPr>
      <w:r>
        <w:t>To consider the application from Barnoldswick Town Football Club.</w:t>
      </w:r>
    </w:p>
    <w:p w14:paraId="5EB77D93" w14:textId="0BCA8AB6" w:rsidR="00224DDF" w:rsidRDefault="00224DDF" w:rsidP="004F52FA">
      <w:pPr>
        <w:pStyle w:val="ListParagraph"/>
        <w:numPr>
          <w:ilvl w:val="0"/>
          <w:numId w:val="1"/>
        </w:numPr>
      </w:pPr>
      <w:r w:rsidRPr="004F52FA">
        <w:rPr>
          <w:b/>
          <w:bCs/>
        </w:rPr>
        <w:t>Review of Financial Regulations</w:t>
      </w:r>
      <w:r>
        <w:br/>
        <w:t>To agree Financial Regulation document enclosed.</w:t>
      </w:r>
    </w:p>
    <w:p w14:paraId="24B9B3E1" w14:textId="71B40924" w:rsidR="00224DDF" w:rsidRDefault="00224DDF" w:rsidP="004F52FA">
      <w:pPr>
        <w:pStyle w:val="ListParagraph"/>
        <w:numPr>
          <w:ilvl w:val="0"/>
          <w:numId w:val="1"/>
        </w:numPr>
      </w:pPr>
      <w:r w:rsidRPr="004F52FA">
        <w:rPr>
          <w:b/>
          <w:bCs/>
        </w:rPr>
        <w:t>Review Standing Orders</w:t>
      </w:r>
      <w:r>
        <w:br/>
        <w:t xml:space="preserve">To agree existing Standing Orders or </w:t>
      </w:r>
      <w:r w:rsidR="00030F58">
        <w:t>defer until we have a new permanent Clerk.</w:t>
      </w:r>
    </w:p>
    <w:p w14:paraId="0FC22C27" w14:textId="35017193" w:rsidR="00030F58" w:rsidRDefault="00030F58" w:rsidP="004F52FA">
      <w:pPr>
        <w:pStyle w:val="ListParagraph"/>
        <w:numPr>
          <w:ilvl w:val="0"/>
          <w:numId w:val="1"/>
        </w:numPr>
      </w:pPr>
      <w:r w:rsidRPr="004F52FA">
        <w:rPr>
          <w:b/>
          <w:bCs/>
        </w:rPr>
        <w:t>Town of Culture Bid</w:t>
      </w:r>
      <w:r>
        <w:br/>
        <w:t>To accept an update on the progress of this application.</w:t>
      </w:r>
    </w:p>
    <w:p w14:paraId="4C275B5C" w14:textId="3E461D24" w:rsidR="00030F58" w:rsidRDefault="00030F58" w:rsidP="004F52FA">
      <w:pPr>
        <w:pStyle w:val="ListParagraph"/>
        <w:numPr>
          <w:ilvl w:val="0"/>
          <w:numId w:val="1"/>
        </w:numPr>
      </w:pPr>
      <w:r w:rsidRPr="004F52FA">
        <w:rPr>
          <w:b/>
          <w:bCs/>
        </w:rPr>
        <w:t>Correspondence Received</w:t>
      </w:r>
      <w:r>
        <w:br/>
        <w:t>a) Scout’s request to take part in further projects.</w:t>
      </w:r>
      <w:r>
        <w:br/>
        <w:t>b) Barnoldswick Town Football Club – artificial pitch proposal.</w:t>
      </w:r>
      <w:r>
        <w:br/>
        <w:t>c) Bin Report – to note</w:t>
      </w:r>
      <w:r>
        <w:br/>
        <w:t>d) Jenny and Andy Arnold request to use square.</w:t>
      </w:r>
      <w:r>
        <w:br/>
        <w:t>e) Amber Wheeler request for a trading pitch.</w:t>
      </w:r>
      <w:r>
        <w:br/>
        <w:t>f) Marie Brewer request to provide catering for Cricket Club.</w:t>
      </w:r>
      <w:r>
        <w:br/>
        <w:t>g) Adrian Lord request.</w:t>
      </w:r>
      <w:r>
        <w:br/>
        <w:t>h) Marshall Waddington request.</w:t>
      </w:r>
      <w:r w:rsidR="00706302">
        <w:br/>
      </w:r>
      <w:proofErr w:type="spellStart"/>
      <w:r w:rsidR="00706302">
        <w:t>i</w:t>
      </w:r>
      <w:proofErr w:type="spellEnd"/>
      <w:r w:rsidR="00706302">
        <w:t xml:space="preserve">) Teen </w:t>
      </w:r>
      <w:proofErr w:type="spellStart"/>
      <w:r w:rsidR="00706302">
        <w:t>Haf</w:t>
      </w:r>
      <w:proofErr w:type="spellEnd"/>
      <w:r w:rsidR="00706302">
        <w:t xml:space="preserve"> Event.</w:t>
      </w:r>
      <w:r w:rsidR="00706302">
        <w:br/>
        <w:t>j) Christmas lights contract.</w:t>
      </w:r>
    </w:p>
    <w:p w14:paraId="42CB0381" w14:textId="25D4931F" w:rsidR="00822721" w:rsidRPr="00822721" w:rsidRDefault="00822721" w:rsidP="004F52FA">
      <w:pPr>
        <w:pStyle w:val="ListParagraph"/>
        <w:numPr>
          <w:ilvl w:val="0"/>
          <w:numId w:val="1"/>
        </w:numPr>
        <w:rPr>
          <w:b/>
          <w:bCs/>
        </w:rPr>
      </w:pPr>
      <w:r w:rsidRPr="00822721">
        <w:rPr>
          <w:b/>
          <w:bCs/>
        </w:rPr>
        <w:t>Council Email addresses</w:t>
      </w:r>
      <w:r>
        <w:rPr>
          <w:b/>
          <w:bCs/>
        </w:rPr>
        <w:br/>
      </w:r>
      <w:r w:rsidRPr="00822721">
        <w:t>Progress report on Council email addresses and policy for use.</w:t>
      </w:r>
    </w:p>
    <w:p w14:paraId="2D615FFB" w14:textId="43CDA1F5" w:rsidR="00A60B45" w:rsidRDefault="00030F58" w:rsidP="004F52FA">
      <w:pPr>
        <w:pStyle w:val="ListParagraph"/>
        <w:numPr>
          <w:ilvl w:val="0"/>
          <w:numId w:val="1"/>
        </w:numPr>
      </w:pPr>
      <w:proofErr w:type="spellStart"/>
      <w:r w:rsidRPr="004F52FA">
        <w:rPr>
          <w:b/>
          <w:bCs/>
        </w:rPr>
        <w:t>Greenberfield</w:t>
      </w:r>
      <w:proofErr w:type="spellEnd"/>
      <w:r w:rsidRPr="004F52FA">
        <w:rPr>
          <w:b/>
          <w:bCs/>
        </w:rPr>
        <w:t xml:space="preserve"> Allotments</w:t>
      </w:r>
      <w:r>
        <w:br/>
      </w:r>
      <w:r w:rsidR="00A60B45">
        <w:t>Proposal to offer a lower first year rent to help with infrastructure costs.</w:t>
      </w:r>
    </w:p>
    <w:p w14:paraId="70B838C7" w14:textId="77777777" w:rsidR="004F52FA" w:rsidRDefault="004F52FA" w:rsidP="004F52FA">
      <w:pPr>
        <w:pStyle w:val="ListParagraph"/>
        <w:numPr>
          <w:ilvl w:val="0"/>
          <w:numId w:val="1"/>
        </w:numPr>
      </w:pPr>
      <w:r w:rsidRPr="004F52FA">
        <w:rPr>
          <w:b/>
          <w:bCs/>
        </w:rPr>
        <w:t>Pride in Place</w:t>
      </w:r>
      <w:r>
        <w:br/>
        <w:t>Update on Pride in Place application for Barnoldswick</w:t>
      </w:r>
    </w:p>
    <w:p w14:paraId="22F43962" w14:textId="616CE397" w:rsidR="004F52FA" w:rsidRDefault="004F52FA" w:rsidP="004F52FA">
      <w:pPr>
        <w:pStyle w:val="ListParagraph"/>
        <w:numPr>
          <w:ilvl w:val="0"/>
          <w:numId w:val="1"/>
        </w:numPr>
      </w:pPr>
      <w:r w:rsidRPr="004F52FA">
        <w:rPr>
          <w:b/>
          <w:bCs/>
        </w:rPr>
        <w:t>BOTS</w:t>
      </w:r>
      <w:r w:rsidR="00822721">
        <w:rPr>
          <w:b/>
          <w:bCs/>
        </w:rPr>
        <w:t xml:space="preserve"> and Future Events</w:t>
      </w:r>
      <w:r>
        <w:br/>
        <w:t>To confirm BOTS will not be taking place in 2026 and to consider the future</w:t>
      </w:r>
      <w:r w:rsidR="00822721">
        <w:t xml:space="preserve"> of council events</w:t>
      </w:r>
      <w:r>
        <w:t xml:space="preserve">. </w:t>
      </w:r>
    </w:p>
    <w:p w14:paraId="2FC9D745" w14:textId="77777777" w:rsidR="00BA1FAE" w:rsidRDefault="00BA1FAE" w:rsidP="00BA1FAE">
      <w:pPr>
        <w:jc w:val="center"/>
      </w:pPr>
    </w:p>
    <w:p w14:paraId="520881F5" w14:textId="77777777" w:rsidR="00BA1FAE" w:rsidRDefault="00BA1FAE" w:rsidP="00BA1FAE">
      <w:pPr>
        <w:jc w:val="center"/>
      </w:pPr>
    </w:p>
    <w:p w14:paraId="7688733E" w14:textId="6D5431D4" w:rsidR="004F52FA" w:rsidRPr="00BA1FAE" w:rsidRDefault="004F52FA" w:rsidP="00BA1FAE">
      <w:pPr>
        <w:spacing w:after="40"/>
        <w:jc w:val="center"/>
        <w:rPr>
          <w:b/>
          <w:bCs/>
        </w:rPr>
      </w:pPr>
      <w:r w:rsidRPr="00BA1FAE">
        <w:rPr>
          <w:b/>
          <w:bCs/>
        </w:rPr>
        <w:t>The next meeting of the Full Council will be on the 8</w:t>
      </w:r>
      <w:r w:rsidRPr="00BA1FAE">
        <w:rPr>
          <w:b/>
          <w:bCs/>
          <w:vertAlign w:val="superscript"/>
        </w:rPr>
        <w:t>th</w:t>
      </w:r>
      <w:r w:rsidRPr="00BA1FAE">
        <w:rPr>
          <w:b/>
          <w:bCs/>
        </w:rPr>
        <w:t xml:space="preserve"> April 2026</w:t>
      </w:r>
    </w:p>
    <w:p w14:paraId="58F26B04" w14:textId="3C777F57" w:rsidR="004F52FA" w:rsidRPr="00BA1FAE" w:rsidRDefault="004F52FA" w:rsidP="00BA1FAE">
      <w:pPr>
        <w:spacing w:after="40"/>
        <w:jc w:val="center"/>
        <w:rPr>
          <w:b/>
          <w:bCs/>
        </w:rPr>
      </w:pPr>
      <w:r w:rsidRPr="00BA1FAE">
        <w:rPr>
          <w:b/>
          <w:bCs/>
        </w:rPr>
        <w:t>For further information please contact:</w:t>
      </w:r>
    </w:p>
    <w:p w14:paraId="3D23A83A" w14:textId="5D7D0EA1" w:rsidR="004F52FA" w:rsidRPr="00BA1FAE" w:rsidRDefault="004F52FA" w:rsidP="00BA1FAE">
      <w:pPr>
        <w:spacing w:after="40"/>
        <w:jc w:val="center"/>
        <w:rPr>
          <w:b/>
          <w:bCs/>
        </w:rPr>
      </w:pPr>
      <w:r w:rsidRPr="00BA1FAE">
        <w:rPr>
          <w:b/>
          <w:bCs/>
        </w:rPr>
        <w:t>The Civic Hall, Station Road, Barnoldswick, BB18 5NA</w:t>
      </w:r>
    </w:p>
    <w:p w14:paraId="233E0044" w14:textId="48E5B706" w:rsidR="004F52FA" w:rsidRPr="00BA1FAE" w:rsidRDefault="004F52FA" w:rsidP="00BA1FAE">
      <w:pPr>
        <w:spacing w:after="40"/>
        <w:jc w:val="center"/>
        <w:rPr>
          <w:b/>
          <w:bCs/>
        </w:rPr>
      </w:pPr>
      <w:r w:rsidRPr="00BA1FAE">
        <w:rPr>
          <w:b/>
          <w:bCs/>
        </w:rPr>
        <w:t>Tel 01282 788090 email: barnoldswicktowncouncil@gmail.com</w:t>
      </w:r>
    </w:p>
    <w:sectPr w:rsidR="004F52FA" w:rsidRPr="00BA1FAE" w:rsidSect="00BA1FAE">
      <w:pgSz w:w="11906" w:h="16838"/>
      <w:pgMar w:top="170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3947"/>
    <w:multiLevelType w:val="hybridMultilevel"/>
    <w:tmpl w:val="20AA7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1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4E"/>
    <w:rsid w:val="00030F58"/>
    <w:rsid w:val="00090B10"/>
    <w:rsid w:val="001E4F4E"/>
    <w:rsid w:val="00224DDF"/>
    <w:rsid w:val="0037474C"/>
    <w:rsid w:val="003B5960"/>
    <w:rsid w:val="003D5F6E"/>
    <w:rsid w:val="00430412"/>
    <w:rsid w:val="004A64B7"/>
    <w:rsid w:val="004E48AF"/>
    <w:rsid w:val="004F52FA"/>
    <w:rsid w:val="00641B33"/>
    <w:rsid w:val="00685D39"/>
    <w:rsid w:val="006A085A"/>
    <w:rsid w:val="006E2F98"/>
    <w:rsid w:val="00702BA7"/>
    <w:rsid w:val="00706302"/>
    <w:rsid w:val="00822721"/>
    <w:rsid w:val="009937C9"/>
    <w:rsid w:val="00A60B45"/>
    <w:rsid w:val="00B71E41"/>
    <w:rsid w:val="00B74A6B"/>
    <w:rsid w:val="00BA1FAE"/>
    <w:rsid w:val="00F77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343D"/>
  <w15:chartTrackingRefBased/>
  <w15:docId w15:val="{B1F785BD-FB65-4CEF-879B-4C0CFC2B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F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F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F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F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F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F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F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4F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F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F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F4E"/>
    <w:rPr>
      <w:rFonts w:eastAsiaTheme="majorEastAsia" w:cstheme="majorBidi"/>
      <w:color w:val="272727" w:themeColor="text1" w:themeTint="D8"/>
    </w:rPr>
  </w:style>
  <w:style w:type="paragraph" w:styleId="Title">
    <w:name w:val="Title"/>
    <w:basedOn w:val="Normal"/>
    <w:next w:val="Normal"/>
    <w:link w:val="TitleChar"/>
    <w:uiPriority w:val="10"/>
    <w:qFormat/>
    <w:rsid w:val="001E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F4E"/>
    <w:pPr>
      <w:spacing w:before="160"/>
      <w:jc w:val="center"/>
    </w:pPr>
    <w:rPr>
      <w:i/>
      <w:iCs/>
      <w:color w:val="404040" w:themeColor="text1" w:themeTint="BF"/>
    </w:rPr>
  </w:style>
  <w:style w:type="character" w:customStyle="1" w:styleId="QuoteChar">
    <w:name w:val="Quote Char"/>
    <w:basedOn w:val="DefaultParagraphFont"/>
    <w:link w:val="Quote"/>
    <w:uiPriority w:val="29"/>
    <w:rsid w:val="001E4F4E"/>
    <w:rPr>
      <w:i/>
      <w:iCs/>
      <w:color w:val="404040" w:themeColor="text1" w:themeTint="BF"/>
    </w:rPr>
  </w:style>
  <w:style w:type="paragraph" w:styleId="ListParagraph">
    <w:name w:val="List Paragraph"/>
    <w:basedOn w:val="Normal"/>
    <w:uiPriority w:val="34"/>
    <w:qFormat/>
    <w:rsid w:val="001E4F4E"/>
    <w:pPr>
      <w:ind w:left="720"/>
      <w:contextualSpacing/>
    </w:pPr>
  </w:style>
  <w:style w:type="character" w:styleId="IntenseEmphasis">
    <w:name w:val="Intense Emphasis"/>
    <w:basedOn w:val="DefaultParagraphFont"/>
    <w:uiPriority w:val="21"/>
    <w:qFormat/>
    <w:rsid w:val="001E4F4E"/>
    <w:rPr>
      <w:i/>
      <w:iCs/>
      <w:color w:val="2F5496" w:themeColor="accent1" w:themeShade="BF"/>
    </w:rPr>
  </w:style>
  <w:style w:type="paragraph" w:styleId="IntenseQuote">
    <w:name w:val="Intense Quote"/>
    <w:basedOn w:val="Normal"/>
    <w:next w:val="Normal"/>
    <w:link w:val="IntenseQuoteChar"/>
    <w:uiPriority w:val="30"/>
    <w:qFormat/>
    <w:rsid w:val="001E4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4F4E"/>
    <w:rPr>
      <w:i/>
      <w:iCs/>
      <w:color w:val="2F5496" w:themeColor="accent1" w:themeShade="BF"/>
    </w:rPr>
  </w:style>
  <w:style w:type="character" w:styleId="IntenseReference">
    <w:name w:val="Intense Reference"/>
    <w:basedOn w:val="DefaultParagraphFont"/>
    <w:uiPriority w:val="32"/>
    <w:qFormat/>
    <w:rsid w:val="001E4F4E"/>
    <w:rPr>
      <w:b/>
      <w:bCs/>
      <w:smallCaps/>
      <w:color w:val="2F5496" w:themeColor="accent1" w:themeShade="BF"/>
      <w:spacing w:val="5"/>
    </w:rPr>
  </w:style>
  <w:style w:type="character" w:styleId="Hyperlink">
    <w:name w:val="Hyperlink"/>
    <w:basedOn w:val="DefaultParagraphFont"/>
    <w:uiPriority w:val="99"/>
    <w:unhideWhenUsed/>
    <w:rsid w:val="006A085A"/>
    <w:rPr>
      <w:color w:val="0563C1" w:themeColor="hyperlink"/>
      <w:u w:val="single"/>
    </w:rPr>
  </w:style>
  <w:style w:type="character" w:styleId="UnresolvedMention">
    <w:name w:val="Unresolved Mention"/>
    <w:basedOn w:val="DefaultParagraphFont"/>
    <w:uiPriority w:val="99"/>
    <w:semiHidden/>
    <w:unhideWhenUsed/>
    <w:rsid w:val="006A0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98978">
      <w:bodyDiv w:val="1"/>
      <w:marLeft w:val="0"/>
      <w:marRight w:val="0"/>
      <w:marTop w:val="0"/>
      <w:marBottom w:val="0"/>
      <w:divBdr>
        <w:top w:val="none" w:sz="0" w:space="0" w:color="auto"/>
        <w:left w:val="none" w:sz="0" w:space="0" w:color="auto"/>
        <w:bottom w:val="none" w:sz="0" w:space="0" w:color="auto"/>
        <w:right w:val="none" w:sz="0" w:space="0" w:color="auto"/>
      </w:divBdr>
    </w:div>
    <w:div w:id="15730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com/live/7uHJYSTKd8A?feature=sh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Spencer</dc:creator>
  <cp:keywords/>
  <dc:description/>
  <cp:lastModifiedBy>John Spencer</cp:lastModifiedBy>
  <cp:revision>7</cp:revision>
  <cp:lastPrinted>2026-03-02T17:55:00Z</cp:lastPrinted>
  <dcterms:created xsi:type="dcterms:W3CDTF">2026-02-28T16:52:00Z</dcterms:created>
  <dcterms:modified xsi:type="dcterms:W3CDTF">2026-03-04T08:23:00Z</dcterms:modified>
</cp:coreProperties>
</file>